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A1" w:rsidRPr="00C702CB" w:rsidRDefault="00D109CB" w:rsidP="009046A1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CsCl</w:t>
      </w:r>
      <w:proofErr w:type="spellEnd"/>
      <w:r>
        <w:rPr>
          <w:b/>
          <w:sz w:val="40"/>
          <w:szCs w:val="40"/>
        </w:rPr>
        <w:t xml:space="preserve"> </w:t>
      </w:r>
      <w:r w:rsidR="003F7FF5">
        <w:rPr>
          <w:b/>
          <w:sz w:val="40"/>
          <w:szCs w:val="40"/>
        </w:rPr>
        <w:t xml:space="preserve">Gradient </w:t>
      </w:r>
      <w:r w:rsidR="00BE0F9B">
        <w:rPr>
          <w:b/>
          <w:sz w:val="40"/>
          <w:szCs w:val="40"/>
        </w:rPr>
        <w:t>Phage Preparation</w:t>
      </w:r>
    </w:p>
    <w:p w:rsidR="00BF0368" w:rsidRPr="00C702CB" w:rsidRDefault="00BF0368" w:rsidP="00BF0368">
      <w:pPr>
        <w:jc w:val="center"/>
      </w:pPr>
    </w:p>
    <w:p w:rsidR="00BF0368" w:rsidRPr="00C702CB" w:rsidRDefault="00C822C1" w:rsidP="00BF0368">
      <w:pPr>
        <w:rPr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BF0368" w:rsidRPr="00C702CB" w:rsidRDefault="00BF0368" w:rsidP="00BF0368"/>
    <w:p w:rsidR="00B5510C" w:rsidRPr="00B5510C" w:rsidRDefault="00181B7A" w:rsidP="00B5510C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C702CB">
        <w:rPr>
          <w:b/>
          <w:sz w:val="24"/>
          <w:szCs w:val="24"/>
        </w:rPr>
        <w:t xml:space="preserve">Required </w:t>
      </w:r>
      <w:r w:rsidR="003F7FF5">
        <w:rPr>
          <w:b/>
          <w:sz w:val="24"/>
          <w:szCs w:val="24"/>
        </w:rPr>
        <w:t xml:space="preserve">Chemicals &amp; </w:t>
      </w:r>
      <w:r w:rsidR="00D109CB">
        <w:rPr>
          <w:b/>
          <w:sz w:val="24"/>
          <w:szCs w:val="24"/>
        </w:rPr>
        <w:t>Reagents</w:t>
      </w:r>
    </w:p>
    <w:p w:rsidR="00BE0F9B" w:rsidRPr="00976C97" w:rsidRDefault="00976C97" w:rsidP="00976C97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t xml:space="preserve">Nutrient Broth </w:t>
      </w:r>
      <w:r w:rsidR="00BE0F9B">
        <w:t>Soft Agar</w:t>
      </w:r>
      <w:r>
        <w:t xml:space="preserve"> (</w:t>
      </w:r>
      <w:r w:rsidR="005D5EF7">
        <w:t xml:space="preserve">recipe per </w:t>
      </w:r>
      <w:r>
        <w:t>100 mL)</w:t>
      </w:r>
    </w:p>
    <w:p w:rsidR="00976C97" w:rsidRPr="00976C97" w:rsidRDefault="00976C97" w:rsidP="00976C97">
      <w:pPr>
        <w:pStyle w:val="ListParagraph"/>
        <w:numPr>
          <w:ilvl w:val="1"/>
          <w:numId w:val="18"/>
        </w:numPr>
        <w:rPr>
          <w:b/>
          <w:sz w:val="24"/>
          <w:szCs w:val="24"/>
        </w:rPr>
      </w:pPr>
      <w:r>
        <w:t>0.8 g Nutrient Broth</w:t>
      </w:r>
      <w:r>
        <w:tab/>
      </w:r>
    </w:p>
    <w:p w:rsidR="00976C97" w:rsidRPr="00976C97" w:rsidRDefault="00976C97" w:rsidP="00976C97">
      <w:pPr>
        <w:pStyle w:val="ListParagraph"/>
        <w:numPr>
          <w:ilvl w:val="1"/>
          <w:numId w:val="18"/>
        </w:numPr>
        <w:rPr>
          <w:b/>
          <w:sz w:val="24"/>
          <w:szCs w:val="24"/>
        </w:rPr>
      </w:pPr>
      <w:r>
        <w:t xml:space="preserve">0.5 g </w:t>
      </w:r>
      <w:proofErr w:type="spellStart"/>
      <w:r>
        <w:t>NaCl</w:t>
      </w:r>
      <w:proofErr w:type="spellEnd"/>
    </w:p>
    <w:p w:rsidR="00976C97" w:rsidRPr="00976C97" w:rsidRDefault="00976C97" w:rsidP="00976C97">
      <w:pPr>
        <w:pStyle w:val="ListParagraph"/>
        <w:numPr>
          <w:ilvl w:val="1"/>
          <w:numId w:val="18"/>
        </w:numPr>
        <w:rPr>
          <w:b/>
          <w:sz w:val="24"/>
          <w:szCs w:val="24"/>
        </w:rPr>
      </w:pPr>
      <w:r>
        <w:t>0.65 g Agar</w:t>
      </w:r>
    </w:p>
    <w:p w:rsidR="00976C97" w:rsidRPr="00976C97" w:rsidRDefault="00976C97" w:rsidP="00976C97">
      <w:pPr>
        <w:pStyle w:val="ListParagraph"/>
        <w:numPr>
          <w:ilvl w:val="1"/>
          <w:numId w:val="18"/>
        </w:numPr>
        <w:rPr>
          <w:b/>
          <w:sz w:val="24"/>
          <w:szCs w:val="24"/>
        </w:rPr>
      </w:pPr>
      <w:r>
        <w:t>100 mL dH</w:t>
      </w:r>
      <w:r>
        <w:rPr>
          <w:vertAlign w:val="subscript"/>
        </w:rPr>
        <w:t>2</w:t>
      </w:r>
      <w:r>
        <w:t>O</w:t>
      </w:r>
    </w:p>
    <w:p w:rsidR="00976C97" w:rsidRPr="00D109CB" w:rsidRDefault="00976C97" w:rsidP="00976C97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t>Chloroform</w:t>
      </w:r>
    </w:p>
    <w:p w:rsidR="003F7FF5" w:rsidRPr="003F7FF5" w:rsidRDefault="00D109CB" w:rsidP="00976C97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t xml:space="preserve">Phage dilution buffer </w:t>
      </w:r>
    </w:p>
    <w:p w:rsidR="003F7FF5" w:rsidRPr="003F7FF5" w:rsidRDefault="003F7FF5" w:rsidP="003F7FF5">
      <w:pPr>
        <w:pStyle w:val="ListParagraph"/>
        <w:numPr>
          <w:ilvl w:val="1"/>
          <w:numId w:val="18"/>
        </w:numPr>
        <w:rPr>
          <w:b/>
          <w:sz w:val="24"/>
          <w:szCs w:val="24"/>
        </w:rPr>
      </w:pPr>
      <w:r>
        <w:t xml:space="preserve">10 </w:t>
      </w:r>
      <w:proofErr w:type="spellStart"/>
      <w:r>
        <w:t>mM</w:t>
      </w:r>
      <w:proofErr w:type="spellEnd"/>
      <w:r>
        <w:t xml:space="preserve"> Tris, pH 7.6</w:t>
      </w:r>
    </w:p>
    <w:p w:rsidR="00D109CB" w:rsidRPr="00976C97" w:rsidRDefault="00D109CB" w:rsidP="003F7FF5">
      <w:pPr>
        <w:pStyle w:val="ListParagraph"/>
        <w:numPr>
          <w:ilvl w:val="1"/>
          <w:numId w:val="18"/>
        </w:numPr>
        <w:rPr>
          <w:b/>
          <w:sz w:val="24"/>
          <w:szCs w:val="24"/>
        </w:rPr>
      </w:pPr>
      <w:r>
        <w:t xml:space="preserve">10 </w:t>
      </w:r>
      <w:proofErr w:type="spellStart"/>
      <w:r>
        <w:t>mM</w:t>
      </w:r>
      <w:proofErr w:type="spellEnd"/>
      <w:r>
        <w:t xml:space="preserve"> MgCl</w:t>
      </w:r>
      <w:r>
        <w:rPr>
          <w:vertAlign w:val="subscript"/>
        </w:rPr>
        <w:t>2</w:t>
      </w:r>
    </w:p>
    <w:p w:rsidR="00D109CB" w:rsidRPr="00D109CB" w:rsidRDefault="00D109CB" w:rsidP="00D109CB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t>1.6 g/cm</w:t>
      </w:r>
      <w:r>
        <w:rPr>
          <w:vertAlign w:val="superscript"/>
        </w:rPr>
        <w:t>3</w:t>
      </w:r>
      <w:r>
        <w:t xml:space="preserve"> Cesium chloride</w:t>
      </w:r>
    </w:p>
    <w:p w:rsidR="00D109CB" w:rsidRPr="00D109CB" w:rsidRDefault="00D109CB" w:rsidP="00D109CB">
      <w:pPr>
        <w:pStyle w:val="ListParagraph"/>
        <w:numPr>
          <w:ilvl w:val="1"/>
          <w:numId w:val="18"/>
        </w:numPr>
        <w:rPr>
          <w:b/>
          <w:sz w:val="24"/>
          <w:szCs w:val="24"/>
        </w:rPr>
      </w:pPr>
      <w:r>
        <w:t xml:space="preserve">1.01 g added directly to 1 mL phage dilution buffer </w:t>
      </w:r>
    </w:p>
    <w:p w:rsidR="00D109CB" w:rsidRPr="00D109CB" w:rsidRDefault="00D109CB" w:rsidP="00D109CB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t xml:space="preserve">1.4 </w:t>
      </w:r>
      <w:r>
        <w:t>g/cm</w:t>
      </w:r>
      <w:r>
        <w:rPr>
          <w:vertAlign w:val="superscript"/>
        </w:rPr>
        <w:t>3</w:t>
      </w:r>
      <w:r>
        <w:t xml:space="preserve"> Cesium chloride</w:t>
      </w:r>
    </w:p>
    <w:p w:rsidR="00D109CB" w:rsidRPr="00D109CB" w:rsidRDefault="00D109CB" w:rsidP="00D109CB">
      <w:pPr>
        <w:pStyle w:val="ListParagraph"/>
        <w:numPr>
          <w:ilvl w:val="1"/>
          <w:numId w:val="18"/>
        </w:numPr>
        <w:rPr>
          <w:b/>
          <w:sz w:val="24"/>
          <w:szCs w:val="24"/>
        </w:rPr>
      </w:pPr>
      <w:r>
        <w:t>0.61 g added directly to 1 mL phage dilution buffer</w:t>
      </w:r>
    </w:p>
    <w:p w:rsidR="00D109CB" w:rsidRPr="00D109CB" w:rsidRDefault="00D109CB" w:rsidP="00D109CB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t>25% Sucrose</w:t>
      </w:r>
      <w:r w:rsidR="003F7FF5">
        <w:t xml:space="preserve"> (w/w)</w:t>
      </w:r>
    </w:p>
    <w:p w:rsidR="00D109CB" w:rsidRDefault="00D109CB" w:rsidP="00D109CB">
      <w:pPr>
        <w:pStyle w:val="ListParagraph"/>
        <w:rPr>
          <w:b/>
          <w:sz w:val="24"/>
          <w:szCs w:val="24"/>
        </w:rPr>
      </w:pPr>
    </w:p>
    <w:p w:rsidR="00D109CB" w:rsidRPr="003F7FF5" w:rsidRDefault="005D5EF7" w:rsidP="003F7FF5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Recommended Equipment and </w:t>
      </w:r>
      <w:proofErr w:type="spellStart"/>
      <w:r>
        <w:rPr>
          <w:b/>
          <w:sz w:val="24"/>
          <w:szCs w:val="24"/>
        </w:rPr>
        <w:t>Plasticware</w:t>
      </w:r>
      <w:proofErr w:type="spellEnd"/>
    </w:p>
    <w:p w:rsidR="003F7FF5" w:rsidRPr="00F646E6" w:rsidRDefault="003F7FF5" w:rsidP="003F7FF5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>
        <w:t>Shaking incubator</w:t>
      </w:r>
    </w:p>
    <w:p w:rsidR="003F7FF5" w:rsidRPr="005D5EF7" w:rsidRDefault="003F7FF5" w:rsidP="003F7FF5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>
        <w:t>Floor centrifuge</w:t>
      </w:r>
      <w:r w:rsidR="00B5510C">
        <w:t xml:space="preserve"> </w:t>
      </w:r>
    </w:p>
    <w:p w:rsidR="005D5EF7" w:rsidRPr="00E34DCB" w:rsidRDefault="005D5EF7" w:rsidP="005D5EF7">
      <w:pPr>
        <w:pStyle w:val="ListParagraph"/>
        <w:numPr>
          <w:ilvl w:val="1"/>
          <w:numId w:val="22"/>
        </w:numPr>
        <w:rPr>
          <w:b/>
          <w:sz w:val="24"/>
          <w:szCs w:val="24"/>
        </w:rPr>
      </w:pPr>
      <w:r>
        <w:t>F14-14x50CY Rotor with 30 mL tube adapters</w:t>
      </w:r>
    </w:p>
    <w:p w:rsidR="003F7FF5" w:rsidRPr="00E34DCB" w:rsidRDefault="003F7FF5" w:rsidP="003F7FF5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>
        <w:t>Erlenmeyer flasks (125 mL+ depending on scale of prep)</w:t>
      </w:r>
    </w:p>
    <w:p w:rsidR="003F7FF5" w:rsidRPr="00D109CB" w:rsidRDefault="003F7FF5" w:rsidP="003F7FF5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>
        <w:t>30 mL Oakridge centrifuge tubes</w:t>
      </w:r>
      <w:r w:rsidR="005D5EF7">
        <w:t xml:space="preserve"> (Thermo catalog # 3119-0030)</w:t>
      </w:r>
    </w:p>
    <w:p w:rsidR="003F7FF5" w:rsidRPr="00B5510C" w:rsidRDefault="003F7FF5" w:rsidP="003F7FF5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>
        <w:t>Ultracentrifuge</w:t>
      </w:r>
    </w:p>
    <w:p w:rsidR="003F7FF5" w:rsidRPr="00B5510C" w:rsidRDefault="00B5510C" w:rsidP="00B5510C">
      <w:pPr>
        <w:pStyle w:val="ListParagraph"/>
        <w:numPr>
          <w:ilvl w:val="1"/>
          <w:numId w:val="22"/>
        </w:numPr>
        <w:rPr>
          <w:b/>
          <w:sz w:val="24"/>
          <w:szCs w:val="24"/>
        </w:rPr>
      </w:pPr>
      <w:r>
        <w:t>AH-650 Rotor</w:t>
      </w:r>
      <w:r w:rsidR="005D5EF7">
        <w:t xml:space="preserve"> with carriers</w:t>
      </w:r>
    </w:p>
    <w:p w:rsidR="00B5510C" w:rsidRPr="00B5510C" w:rsidRDefault="00B5510C" w:rsidP="00B5510C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>
        <w:t>1 mL Syringe w/ 20 G x 1 ½ Needle</w:t>
      </w:r>
    </w:p>
    <w:p w:rsidR="00B5510C" w:rsidRPr="00B5510C" w:rsidRDefault="00B5510C" w:rsidP="00B5510C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proofErr w:type="spellStart"/>
      <w:r>
        <w:t>Sorvall</w:t>
      </w:r>
      <w:proofErr w:type="spellEnd"/>
      <w:r>
        <w:t xml:space="preserve"> </w:t>
      </w:r>
      <w:proofErr w:type="spellStart"/>
      <w:r>
        <w:t>Thinwall</w:t>
      </w:r>
      <w:proofErr w:type="spellEnd"/>
      <w:r>
        <w:t xml:space="preserve"> tube – 5 mL (Thermo catalog # 03127)</w:t>
      </w:r>
    </w:p>
    <w:p w:rsidR="00B5510C" w:rsidRPr="00B5510C" w:rsidRDefault="00B5510C" w:rsidP="00B5510C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>
        <w:t>Dialysis Tubing</w:t>
      </w:r>
    </w:p>
    <w:p w:rsidR="00B5510C" w:rsidRPr="005D5EF7" w:rsidRDefault="00B5510C" w:rsidP="00B5510C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>
        <w:t>Closures, 50 mm (Spectrum Labs catalog # 142150)</w:t>
      </w:r>
    </w:p>
    <w:p w:rsidR="005D5EF7" w:rsidRPr="00B5510C" w:rsidRDefault="005D5EF7" w:rsidP="005D5EF7">
      <w:pPr>
        <w:pStyle w:val="ListParagraph"/>
        <w:rPr>
          <w:b/>
          <w:sz w:val="24"/>
          <w:szCs w:val="24"/>
        </w:rPr>
      </w:pPr>
    </w:p>
    <w:p w:rsidR="0033517B" w:rsidRDefault="00C822C1" w:rsidP="0033517B">
      <w:r>
        <w:pict>
          <v:rect id="_x0000_i1026" style="width:0;height:1.5pt" o:hralign="center" o:hrstd="t" o:hr="t" fillcolor="#a0a0a0" stroked="f"/>
        </w:pict>
      </w:r>
    </w:p>
    <w:p w:rsidR="0033517B" w:rsidRDefault="0033517B" w:rsidP="0033517B"/>
    <w:p w:rsidR="003A7B7A" w:rsidRDefault="0033517B" w:rsidP="0033517B">
      <w:pPr>
        <w:rPr>
          <w:b/>
        </w:rPr>
      </w:pPr>
      <w:r w:rsidRPr="003A7B7A">
        <w:rPr>
          <w:b/>
        </w:rPr>
        <w:t>Day one</w:t>
      </w:r>
    </w:p>
    <w:p w:rsidR="003A7B7A" w:rsidRPr="003A7B7A" w:rsidRDefault="003A7B7A" w:rsidP="0033517B">
      <w:pPr>
        <w:rPr>
          <w:b/>
        </w:rPr>
      </w:pPr>
    </w:p>
    <w:p w:rsidR="003A7B7A" w:rsidRDefault="0033517B" w:rsidP="003A7B7A">
      <w:pPr>
        <w:pStyle w:val="ListParagraph"/>
        <w:numPr>
          <w:ilvl w:val="0"/>
          <w:numId w:val="19"/>
        </w:numPr>
      </w:pPr>
      <w:r>
        <w:t xml:space="preserve">Dip a toothpick into the desired liquid phage stock and stab an LB/agar plate.  </w:t>
      </w:r>
    </w:p>
    <w:p w:rsidR="003A7B7A" w:rsidRDefault="003A7B7A" w:rsidP="003A7B7A">
      <w:pPr>
        <w:pStyle w:val="ListParagraph"/>
      </w:pPr>
    </w:p>
    <w:p w:rsidR="003A7B7A" w:rsidRDefault="0033517B" w:rsidP="003A7B7A">
      <w:pPr>
        <w:pStyle w:val="ListParagraph"/>
        <w:numPr>
          <w:ilvl w:val="0"/>
          <w:numId w:val="19"/>
        </w:numPr>
      </w:pPr>
      <w:r>
        <w:t xml:space="preserve">To 3 mL of soft agar overlay kept at 42 °C, add 3 drops of the required plating bacteria.  </w:t>
      </w:r>
    </w:p>
    <w:p w:rsidR="003A7B7A" w:rsidRDefault="003A7B7A" w:rsidP="003A7B7A"/>
    <w:p w:rsidR="003A7B7A" w:rsidRDefault="0033517B" w:rsidP="003A7B7A">
      <w:pPr>
        <w:pStyle w:val="ListParagraph"/>
        <w:numPr>
          <w:ilvl w:val="0"/>
          <w:numId w:val="19"/>
        </w:numPr>
      </w:pPr>
      <w:r>
        <w:t xml:space="preserve">Pour the soft agar over </w:t>
      </w:r>
      <w:r w:rsidR="003A7B7A">
        <w:t xml:space="preserve">the </w:t>
      </w:r>
      <w:r>
        <w:t>plate and swirl</w:t>
      </w:r>
      <w:r w:rsidR="003A7B7A">
        <w:t xml:space="preserve">.  </w:t>
      </w:r>
    </w:p>
    <w:p w:rsidR="003A7B7A" w:rsidRDefault="003A7B7A" w:rsidP="003A7B7A"/>
    <w:p w:rsidR="0033517B" w:rsidRDefault="003A7B7A" w:rsidP="003A7B7A">
      <w:pPr>
        <w:pStyle w:val="ListParagraph"/>
        <w:numPr>
          <w:ilvl w:val="0"/>
          <w:numId w:val="19"/>
        </w:numPr>
      </w:pPr>
      <w:r>
        <w:t>Allow the soft agar to solidify and incubate overnight at the desired temperature.</w:t>
      </w:r>
    </w:p>
    <w:p w:rsidR="003A7B7A" w:rsidRDefault="003A7B7A" w:rsidP="0033517B"/>
    <w:p w:rsidR="005D5EF7" w:rsidRDefault="005D5EF7" w:rsidP="0033517B">
      <w:pPr>
        <w:rPr>
          <w:b/>
        </w:rPr>
      </w:pPr>
    </w:p>
    <w:p w:rsidR="003A7B7A" w:rsidRPr="00A06B92" w:rsidRDefault="003A7B7A" w:rsidP="0033517B">
      <w:pPr>
        <w:rPr>
          <w:b/>
        </w:rPr>
      </w:pPr>
      <w:r w:rsidRPr="00A06B92">
        <w:rPr>
          <w:b/>
        </w:rPr>
        <w:lastRenderedPageBreak/>
        <w:t>Day two</w:t>
      </w:r>
    </w:p>
    <w:p w:rsidR="003A7B7A" w:rsidRDefault="003A7B7A" w:rsidP="0033517B"/>
    <w:p w:rsidR="003A7B7A" w:rsidRDefault="003A7B7A" w:rsidP="003A7B7A">
      <w:pPr>
        <w:pStyle w:val="ListParagraph"/>
        <w:numPr>
          <w:ilvl w:val="0"/>
          <w:numId w:val="20"/>
        </w:numPr>
      </w:pPr>
      <w:r>
        <w:t>Add 30 mL LB to a 125 mL Erlenmeyer flask.</w:t>
      </w:r>
    </w:p>
    <w:p w:rsidR="003A7B7A" w:rsidRDefault="003A7B7A" w:rsidP="003A7B7A"/>
    <w:p w:rsidR="003A7B7A" w:rsidRDefault="003A7B7A" w:rsidP="003A7B7A">
      <w:pPr>
        <w:pStyle w:val="ListParagraph"/>
        <w:numPr>
          <w:ilvl w:val="0"/>
          <w:numId w:val="20"/>
        </w:numPr>
      </w:pPr>
      <w:r>
        <w:t xml:space="preserve">Inoculate the flask with 300 </w:t>
      </w:r>
      <w:proofErr w:type="spellStart"/>
      <w:r>
        <w:t>μL</w:t>
      </w:r>
      <w:proofErr w:type="spellEnd"/>
      <w:r>
        <w:t xml:space="preserve"> of cells from an overnight culture (the volume may vary</w:t>
      </w:r>
      <w:r w:rsidR="00CE6DE2">
        <w:t xml:space="preserve"> based on cell type).</w:t>
      </w:r>
    </w:p>
    <w:p w:rsidR="00CE6DE2" w:rsidRDefault="00CE6DE2" w:rsidP="00CE6DE2">
      <w:pPr>
        <w:pStyle w:val="ListParagraph"/>
      </w:pPr>
    </w:p>
    <w:p w:rsidR="00CE6DE2" w:rsidRDefault="00CE6DE2" w:rsidP="003A7B7A">
      <w:pPr>
        <w:pStyle w:val="ListParagraph"/>
        <w:numPr>
          <w:ilvl w:val="0"/>
          <w:numId w:val="20"/>
        </w:numPr>
      </w:pPr>
      <w:r>
        <w:t>Pick a plaque from the plate made on day one and add it to the flask with cells.</w:t>
      </w:r>
    </w:p>
    <w:p w:rsidR="00CE6DE2" w:rsidRDefault="00CE6DE2" w:rsidP="00CE6DE2">
      <w:pPr>
        <w:pStyle w:val="ListParagraph"/>
      </w:pPr>
    </w:p>
    <w:p w:rsidR="00CE6DE2" w:rsidRDefault="00CE6DE2" w:rsidP="003A7B7A">
      <w:pPr>
        <w:pStyle w:val="ListParagraph"/>
        <w:numPr>
          <w:ilvl w:val="0"/>
          <w:numId w:val="20"/>
        </w:numPr>
      </w:pPr>
      <w:r>
        <w:t>Incubate at 37 °C while shaking at 200 RPM for 6 hours or until clear.</w:t>
      </w:r>
    </w:p>
    <w:p w:rsidR="00CE6DE2" w:rsidRDefault="00CE6DE2" w:rsidP="00CE6DE2">
      <w:pPr>
        <w:pStyle w:val="ListParagraph"/>
      </w:pPr>
    </w:p>
    <w:p w:rsidR="00CE6DE2" w:rsidRDefault="00CE6DE2" w:rsidP="003A7B7A">
      <w:pPr>
        <w:pStyle w:val="ListParagraph"/>
        <w:numPr>
          <w:ilvl w:val="0"/>
          <w:numId w:val="20"/>
        </w:numPr>
      </w:pPr>
      <w:r>
        <w:t xml:space="preserve">Add </w:t>
      </w:r>
      <w:r w:rsidR="005D5EF7">
        <w:t>~</w:t>
      </w:r>
      <w:r w:rsidR="00A06B92">
        <w:t>3</w:t>
      </w:r>
      <w:r>
        <w:t xml:space="preserve"> mL of chloroform and continue to incubate for 5 minutes.</w:t>
      </w:r>
    </w:p>
    <w:p w:rsidR="00CE6DE2" w:rsidRDefault="00CE6DE2" w:rsidP="00CE6DE2">
      <w:pPr>
        <w:pStyle w:val="ListParagraph"/>
      </w:pPr>
    </w:p>
    <w:p w:rsidR="00CE6DE2" w:rsidRDefault="00CE6DE2" w:rsidP="003A7B7A">
      <w:pPr>
        <w:pStyle w:val="ListParagraph"/>
        <w:numPr>
          <w:ilvl w:val="0"/>
          <w:numId w:val="20"/>
        </w:numPr>
      </w:pPr>
      <w:r>
        <w:t>Remove the flask from the incubator and carefully pour the supernatant into a 30 mL Oakridge centrifuge tube.  Avoid the chloroform; leave extra supernatant as necessary to keep from adding the chloroform to the tube.</w:t>
      </w:r>
    </w:p>
    <w:p w:rsidR="00CE6DE2" w:rsidRDefault="00CE6DE2" w:rsidP="00CE6DE2">
      <w:pPr>
        <w:pStyle w:val="ListParagraph"/>
      </w:pPr>
    </w:p>
    <w:p w:rsidR="00CE6DE2" w:rsidRDefault="00CE6DE2" w:rsidP="003A7B7A">
      <w:pPr>
        <w:pStyle w:val="ListParagraph"/>
        <w:numPr>
          <w:ilvl w:val="0"/>
          <w:numId w:val="20"/>
        </w:numPr>
      </w:pPr>
      <w:r>
        <w:t xml:space="preserve">Centrifuge </w:t>
      </w:r>
      <w:r w:rsidR="00A06B92">
        <w:t>at</w:t>
      </w:r>
      <w:r>
        <w:t xml:space="preserve"> 8,000 x g (~7,000 RPM in F14-14x50cy rotor) for 10 minutes at 4 °C</w:t>
      </w:r>
      <w:r w:rsidR="00A56485">
        <w:t>.</w:t>
      </w:r>
    </w:p>
    <w:p w:rsidR="00A56485" w:rsidRDefault="00A56485" w:rsidP="00A56485">
      <w:pPr>
        <w:pStyle w:val="ListParagraph"/>
      </w:pPr>
    </w:p>
    <w:p w:rsidR="00A56485" w:rsidRDefault="00A56485" w:rsidP="003A7B7A">
      <w:pPr>
        <w:pStyle w:val="ListParagraph"/>
        <w:numPr>
          <w:ilvl w:val="0"/>
          <w:numId w:val="20"/>
        </w:numPr>
      </w:pPr>
      <w:r>
        <w:t>Transfer the supernatant to a fresh 30 mL centrifuge tube.</w:t>
      </w:r>
    </w:p>
    <w:p w:rsidR="00A56485" w:rsidRDefault="00A56485" w:rsidP="00A56485">
      <w:pPr>
        <w:pStyle w:val="ListParagraph"/>
      </w:pPr>
    </w:p>
    <w:p w:rsidR="00A56485" w:rsidRDefault="00A56485" w:rsidP="003A7B7A">
      <w:pPr>
        <w:pStyle w:val="ListParagraph"/>
        <w:numPr>
          <w:ilvl w:val="0"/>
          <w:numId w:val="20"/>
        </w:numPr>
      </w:pPr>
      <w:r>
        <w:t xml:space="preserve">Centrifuge </w:t>
      </w:r>
      <w:r w:rsidR="00A06B92">
        <w:t>at</w:t>
      </w:r>
      <w:r>
        <w:t xml:space="preserve"> 26,000 x g (~12,500 RPM in F14-14x50cy rotor) for </w:t>
      </w:r>
      <w:r w:rsidR="00294EF4">
        <w:t>9</w:t>
      </w:r>
      <w:r>
        <w:t>0 minutes at 4 °C.</w:t>
      </w:r>
    </w:p>
    <w:p w:rsidR="00A06B92" w:rsidRDefault="00A06B92" w:rsidP="00A06B92">
      <w:pPr>
        <w:pStyle w:val="ListParagraph"/>
      </w:pPr>
    </w:p>
    <w:p w:rsidR="00A06B92" w:rsidRDefault="00A06B92" w:rsidP="003A7B7A">
      <w:pPr>
        <w:pStyle w:val="ListParagraph"/>
        <w:numPr>
          <w:ilvl w:val="0"/>
          <w:numId w:val="20"/>
        </w:numPr>
      </w:pPr>
      <w:r>
        <w:t>Pour off the supernatant into a waste container.</w:t>
      </w:r>
    </w:p>
    <w:p w:rsidR="00A06B92" w:rsidRDefault="00A06B92" w:rsidP="00A06B92">
      <w:pPr>
        <w:pStyle w:val="ListParagraph"/>
      </w:pPr>
    </w:p>
    <w:p w:rsidR="00A06B92" w:rsidRDefault="00A06B92" w:rsidP="003A7B7A">
      <w:pPr>
        <w:pStyle w:val="ListParagraph"/>
        <w:numPr>
          <w:ilvl w:val="0"/>
          <w:numId w:val="20"/>
        </w:numPr>
      </w:pPr>
      <w:r>
        <w:t xml:space="preserve">Add </w:t>
      </w:r>
      <w:r w:rsidR="005D5EF7">
        <w:t>1.5</w:t>
      </w:r>
      <w:r>
        <w:t xml:space="preserve"> mL phage dilution buffer (10 </w:t>
      </w:r>
      <w:proofErr w:type="spellStart"/>
      <w:r>
        <w:t>mM</w:t>
      </w:r>
      <w:proofErr w:type="spellEnd"/>
      <w:r>
        <w:t xml:space="preserve"> Tris, pH 7.6, 10 </w:t>
      </w:r>
      <w:proofErr w:type="spellStart"/>
      <w:r>
        <w:t>mM</w:t>
      </w:r>
      <w:proofErr w:type="spellEnd"/>
      <w:r>
        <w:t xml:space="preserve"> MgCl</w:t>
      </w:r>
      <w:r>
        <w:rPr>
          <w:vertAlign w:val="subscript"/>
        </w:rPr>
        <w:t>2</w:t>
      </w:r>
      <w:r>
        <w:t>) to the tube.</w:t>
      </w:r>
    </w:p>
    <w:p w:rsidR="00A06B92" w:rsidRDefault="00A06B92" w:rsidP="00A06B92">
      <w:pPr>
        <w:pStyle w:val="ListParagraph"/>
      </w:pPr>
    </w:p>
    <w:p w:rsidR="00A06B92" w:rsidRDefault="00A06B92" w:rsidP="003A7B7A">
      <w:pPr>
        <w:pStyle w:val="ListParagraph"/>
        <w:numPr>
          <w:ilvl w:val="0"/>
          <w:numId w:val="20"/>
        </w:numPr>
      </w:pPr>
      <w:proofErr w:type="spellStart"/>
      <w:r>
        <w:t>Nutate</w:t>
      </w:r>
      <w:proofErr w:type="spellEnd"/>
      <w:r>
        <w:t xml:space="preserve"> the pellet with buffer overnight at 4 °C.</w:t>
      </w:r>
    </w:p>
    <w:p w:rsidR="00A06B92" w:rsidRDefault="00A06B92" w:rsidP="00A06B92">
      <w:pPr>
        <w:pStyle w:val="ListParagraph"/>
      </w:pPr>
    </w:p>
    <w:p w:rsidR="00A06B92" w:rsidRPr="00A06B92" w:rsidRDefault="00A06B92" w:rsidP="00A06B92">
      <w:pPr>
        <w:rPr>
          <w:b/>
        </w:rPr>
      </w:pPr>
      <w:r w:rsidRPr="00A06B92">
        <w:rPr>
          <w:b/>
        </w:rPr>
        <w:t>Day three</w:t>
      </w:r>
    </w:p>
    <w:p w:rsidR="00A06B92" w:rsidRDefault="00A06B92" w:rsidP="00A06B92"/>
    <w:p w:rsidR="00A06B92" w:rsidRDefault="00A06B92" w:rsidP="00A06B92">
      <w:pPr>
        <w:pStyle w:val="ListParagraph"/>
        <w:numPr>
          <w:ilvl w:val="0"/>
          <w:numId w:val="21"/>
        </w:numPr>
      </w:pPr>
      <w:r>
        <w:t xml:space="preserve">Centrifuge the tube with the re-suspended pellet at 8,000 </w:t>
      </w:r>
      <w:proofErr w:type="spellStart"/>
      <w:r>
        <w:t>xg</w:t>
      </w:r>
      <w:proofErr w:type="spellEnd"/>
      <w:r>
        <w:t xml:space="preserve"> (~7,000 RPM in F14-14x50cy rotor) for 10 minutes at 4 °C.</w:t>
      </w:r>
    </w:p>
    <w:p w:rsidR="00A06B92" w:rsidRDefault="00A06B92" w:rsidP="00A06B92"/>
    <w:p w:rsidR="00A06B92" w:rsidRDefault="00A06B92" w:rsidP="00A06B92">
      <w:pPr>
        <w:pStyle w:val="ListParagraph"/>
        <w:numPr>
          <w:ilvl w:val="0"/>
          <w:numId w:val="21"/>
        </w:numPr>
      </w:pPr>
      <w:r>
        <w:t xml:space="preserve">Transfer the supernatant to a </w:t>
      </w:r>
      <w:proofErr w:type="spellStart"/>
      <w:r w:rsidR="005D5EF7">
        <w:t>microcentrifuge</w:t>
      </w:r>
      <w:proofErr w:type="spellEnd"/>
      <w:r w:rsidR="005D5EF7">
        <w:t xml:space="preserve"> tube (or a </w:t>
      </w:r>
      <w:r>
        <w:t xml:space="preserve">screw-cap glass vial </w:t>
      </w:r>
      <w:r w:rsidR="005D5EF7">
        <w:t xml:space="preserve">containing 400 </w:t>
      </w:r>
      <w:proofErr w:type="spellStart"/>
      <w:r w:rsidR="005D5EF7">
        <w:t>μL</w:t>
      </w:r>
      <w:proofErr w:type="spellEnd"/>
      <w:r w:rsidR="005D5EF7">
        <w:t xml:space="preserve"> of chloroform if the prep is stopped before </w:t>
      </w:r>
      <w:proofErr w:type="spellStart"/>
      <w:r w:rsidR="005D5EF7">
        <w:t>CsCl</w:t>
      </w:r>
      <w:proofErr w:type="spellEnd"/>
      <w:r w:rsidR="005D5EF7">
        <w:t xml:space="preserve"> gradient. </w:t>
      </w:r>
      <w:r>
        <w:t>Store the new phage stock at 4 °C</w:t>
      </w:r>
      <w:r w:rsidR="005C6A91">
        <w:t>)</w:t>
      </w:r>
      <w:r>
        <w:t>.</w:t>
      </w:r>
    </w:p>
    <w:p w:rsidR="005C6A91" w:rsidRDefault="005C6A91" w:rsidP="005C6A91">
      <w:pPr>
        <w:pStyle w:val="ListParagraph"/>
      </w:pPr>
    </w:p>
    <w:p w:rsidR="005C6A91" w:rsidRDefault="005C6A91" w:rsidP="00A06B92">
      <w:pPr>
        <w:pStyle w:val="ListParagraph"/>
        <w:numPr>
          <w:ilvl w:val="0"/>
          <w:numId w:val="21"/>
        </w:numPr>
      </w:pPr>
      <w:r>
        <w:t xml:space="preserve">For each sample, slowly add the following to a </w:t>
      </w:r>
      <w:proofErr w:type="spellStart"/>
      <w:r>
        <w:t>Sorvall</w:t>
      </w:r>
      <w:proofErr w:type="spellEnd"/>
      <w:r>
        <w:t xml:space="preserve"> 5 mL ultracentrifuge tube in the order given:</w:t>
      </w:r>
    </w:p>
    <w:p w:rsidR="005C6A91" w:rsidRDefault="005C6A91" w:rsidP="005C6A91">
      <w:pPr>
        <w:pStyle w:val="ListParagraph"/>
        <w:numPr>
          <w:ilvl w:val="1"/>
          <w:numId w:val="21"/>
        </w:numPr>
      </w:pPr>
      <w:r>
        <w:t>1 mL of 1.6 g/cm</w:t>
      </w:r>
      <w:r>
        <w:rPr>
          <w:vertAlign w:val="superscript"/>
        </w:rPr>
        <w:t>3</w:t>
      </w:r>
      <w:r>
        <w:t xml:space="preserve"> </w:t>
      </w:r>
      <w:proofErr w:type="spellStart"/>
      <w:r>
        <w:t>CsCl</w:t>
      </w:r>
      <w:proofErr w:type="spellEnd"/>
    </w:p>
    <w:p w:rsidR="005C6A91" w:rsidRDefault="005C6A91" w:rsidP="005C6A91">
      <w:pPr>
        <w:pStyle w:val="ListParagraph"/>
        <w:numPr>
          <w:ilvl w:val="1"/>
          <w:numId w:val="21"/>
        </w:numPr>
      </w:pPr>
      <w:r>
        <w:t xml:space="preserve">1 mL of 1.4 </w:t>
      </w:r>
      <w:r>
        <w:t>g/cm</w:t>
      </w:r>
      <w:r>
        <w:rPr>
          <w:vertAlign w:val="superscript"/>
        </w:rPr>
        <w:t>3</w:t>
      </w:r>
      <w:r>
        <w:t xml:space="preserve"> </w:t>
      </w:r>
      <w:proofErr w:type="spellStart"/>
      <w:r>
        <w:t>CsCl</w:t>
      </w:r>
      <w:proofErr w:type="spellEnd"/>
    </w:p>
    <w:p w:rsidR="005C6A91" w:rsidRDefault="005C6A91" w:rsidP="005C6A91">
      <w:pPr>
        <w:pStyle w:val="ListParagraph"/>
        <w:numPr>
          <w:ilvl w:val="1"/>
          <w:numId w:val="21"/>
        </w:numPr>
      </w:pPr>
      <w:r>
        <w:t>1 mL of 25% Sucrose</w:t>
      </w:r>
    </w:p>
    <w:p w:rsidR="005C6A91" w:rsidRDefault="005C6A91" w:rsidP="005C6A91">
      <w:pPr>
        <w:pStyle w:val="ListParagraph"/>
        <w:numPr>
          <w:ilvl w:val="1"/>
          <w:numId w:val="21"/>
        </w:numPr>
      </w:pPr>
      <w:r>
        <w:t>Up to 1.5 mL of phage (from Day three, step 2)</w:t>
      </w:r>
    </w:p>
    <w:p w:rsidR="005C6A91" w:rsidRDefault="005C6A91" w:rsidP="005C6A91">
      <w:pPr>
        <w:pStyle w:val="ListParagraph"/>
      </w:pPr>
      <w:r>
        <w:t>Note:  Lightly grease the threads of the adapters for the AH-650 rotor and balance the samples using the number pairs of the adapters: 1 &amp; 4, 2 &amp; 5, 3 &amp; 6. Balance each pair to within 100 mg of each other.</w:t>
      </w:r>
    </w:p>
    <w:p w:rsidR="005C6A91" w:rsidRDefault="005C6A91" w:rsidP="005C6A91">
      <w:pPr>
        <w:pStyle w:val="ListParagraph"/>
      </w:pPr>
    </w:p>
    <w:p w:rsidR="005C6A91" w:rsidRDefault="005C6A91" w:rsidP="005C6A91">
      <w:pPr>
        <w:pStyle w:val="ListParagraph"/>
        <w:numPr>
          <w:ilvl w:val="0"/>
          <w:numId w:val="21"/>
        </w:numPr>
      </w:pPr>
      <w:r>
        <w:t xml:space="preserve">Centrifuge in an ultracentrifuge at 30,000 RPM (AH-650 rotor) for 3 hours at 18 </w:t>
      </w:r>
      <w:r>
        <w:t>°C</w:t>
      </w:r>
      <w:r w:rsidR="000D0B8E">
        <w:t>.</w:t>
      </w:r>
    </w:p>
    <w:p w:rsidR="000D0B8E" w:rsidRDefault="000D0B8E" w:rsidP="005C6A91">
      <w:pPr>
        <w:pStyle w:val="ListParagraph"/>
        <w:numPr>
          <w:ilvl w:val="0"/>
          <w:numId w:val="21"/>
        </w:numPr>
      </w:pPr>
      <w:r>
        <w:lastRenderedPageBreak/>
        <w:t>After centrifugation you should see a whitish upper band and an opalescent blue lower band (see figure 1). Using a 1 mL syringe and 20 G needle, pierce the wall of the tube just below the lower band with the beveled side of the needle facing up.</w:t>
      </w:r>
    </w:p>
    <w:p w:rsidR="000D0B8E" w:rsidRDefault="000D0B8E" w:rsidP="000D0B8E">
      <w:pPr>
        <w:pStyle w:val="ListParagraph"/>
      </w:pPr>
      <w:r>
        <w:rPr>
          <w:noProof/>
        </w:rPr>
        <w:drawing>
          <wp:inline distT="0" distB="0" distL="0" distR="0">
            <wp:extent cx="170875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5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D0B8E" w:rsidRDefault="000D0B8E" w:rsidP="000D0B8E">
      <w:pPr>
        <w:pStyle w:val="ListParagraph"/>
      </w:pPr>
      <w:r>
        <w:t xml:space="preserve">Figure 1: </w:t>
      </w:r>
      <w:proofErr w:type="spellStart"/>
      <w:r>
        <w:t>CsCl</w:t>
      </w:r>
      <w:proofErr w:type="spellEnd"/>
      <w:r>
        <w:t xml:space="preserve"> bands</w:t>
      </w:r>
    </w:p>
    <w:p w:rsidR="000D0B8E" w:rsidRDefault="000D0B8E" w:rsidP="00EB2271">
      <w:r>
        <w:tab/>
      </w:r>
    </w:p>
    <w:p w:rsidR="00EB2271" w:rsidRPr="00EB2271" w:rsidRDefault="00A64E65" w:rsidP="00EB2271">
      <w:pPr>
        <w:pStyle w:val="ListParagraph"/>
        <w:numPr>
          <w:ilvl w:val="0"/>
          <w:numId w:val="21"/>
        </w:numPr>
        <w:rPr>
          <w:b/>
        </w:rPr>
      </w:pPr>
      <w:r>
        <w:t xml:space="preserve">Withdraw contents of the band until the band is no longer visible (up to 1 mL) and dispense into a 1.5 mL </w:t>
      </w:r>
      <w:proofErr w:type="spellStart"/>
      <w:r>
        <w:t>microcentrifuge</w:t>
      </w:r>
      <w:proofErr w:type="spellEnd"/>
      <w:r>
        <w:t xml:space="preserve"> tube.</w:t>
      </w:r>
    </w:p>
    <w:p w:rsidR="00A64E65" w:rsidRDefault="00A64E65" w:rsidP="00A64E65">
      <w:pPr>
        <w:rPr>
          <w:b/>
        </w:rPr>
      </w:pPr>
    </w:p>
    <w:p w:rsidR="00EB2271" w:rsidRDefault="00EB2271" w:rsidP="00EB2271">
      <w:pPr>
        <w:pStyle w:val="ListParagraph"/>
        <w:numPr>
          <w:ilvl w:val="0"/>
          <w:numId w:val="21"/>
        </w:numPr>
      </w:pPr>
      <w:r>
        <w:t xml:space="preserve">In a beaker, prepare 2 L of phage dilution buffer to be used for dialysis. </w:t>
      </w:r>
    </w:p>
    <w:p w:rsidR="00EB2271" w:rsidRDefault="00EB2271" w:rsidP="00EB2271"/>
    <w:p w:rsidR="00A64E65" w:rsidRPr="00A64E65" w:rsidRDefault="00A64E65" w:rsidP="00A64E65">
      <w:pPr>
        <w:pStyle w:val="ListParagraph"/>
        <w:numPr>
          <w:ilvl w:val="0"/>
          <w:numId w:val="21"/>
        </w:numPr>
        <w:rPr>
          <w:b/>
        </w:rPr>
      </w:pPr>
      <w:r>
        <w:t xml:space="preserve">Using prepared dialysis </w:t>
      </w:r>
      <w:proofErr w:type="gramStart"/>
      <w:r>
        <w:t>tubing,</w:t>
      </w:r>
      <w:proofErr w:type="gramEnd"/>
      <w:r>
        <w:t xml:space="preserve"> cut a length that is sufficient for the volume of sample. Wear gloves.</w:t>
      </w:r>
    </w:p>
    <w:p w:rsidR="00A64E65" w:rsidRPr="00A64E65" w:rsidRDefault="00A64E65" w:rsidP="00A64E65">
      <w:pPr>
        <w:pStyle w:val="ListParagraph"/>
        <w:rPr>
          <w:b/>
        </w:rPr>
      </w:pPr>
    </w:p>
    <w:p w:rsidR="00A64E65" w:rsidRPr="00A64E65" w:rsidRDefault="00A64E65" w:rsidP="00A64E65">
      <w:pPr>
        <w:pStyle w:val="ListParagraph"/>
        <w:numPr>
          <w:ilvl w:val="0"/>
          <w:numId w:val="21"/>
        </w:numPr>
        <w:rPr>
          <w:b/>
        </w:rPr>
      </w:pPr>
      <w:r>
        <w:t>Rinse tubing with dH</w:t>
      </w:r>
      <w:r>
        <w:rPr>
          <w:vertAlign w:val="subscript"/>
        </w:rPr>
        <w:t>2</w:t>
      </w:r>
      <w:r>
        <w:t>O, and attach a 50 mm closure to the bottom of the tubing.</w:t>
      </w:r>
    </w:p>
    <w:p w:rsidR="00A64E65" w:rsidRPr="00A64E65" w:rsidRDefault="00A64E65" w:rsidP="00A64E65">
      <w:pPr>
        <w:pStyle w:val="ListParagraph"/>
        <w:rPr>
          <w:b/>
        </w:rPr>
      </w:pPr>
    </w:p>
    <w:p w:rsidR="00A64E65" w:rsidRPr="00A64E65" w:rsidRDefault="00A64E65" w:rsidP="00A64E65">
      <w:pPr>
        <w:pStyle w:val="ListParagraph"/>
        <w:numPr>
          <w:ilvl w:val="0"/>
          <w:numId w:val="21"/>
        </w:numPr>
        <w:rPr>
          <w:b/>
        </w:rPr>
      </w:pPr>
      <w:r>
        <w:t>Add the sample (from day 3, step 6) to the dialysis tubing, and seal the top with a second closure with string attached to it (for retrieving the sample later).</w:t>
      </w:r>
    </w:p>
    <w:p w:rsidR="00A64E65" w:rsidRPr="00A64E65" w:rsidRDefault="00A64E65" w:rsidP="00A64E65">
      <w:pPr>
        <w:pStyle w:val="ListParagraph"/>
        <w:rPr>
          <w:b/>
        </w:rPr>
      </w:pPr>
    </w:p>
    <w:p w:rsidR="00A64E65" w:rsidRPr="00EB2271" w:rsidRDefault="00A64E65" w:rsidP="00A64E65">
      <w:pPr>
        <w:pStyle w:val="ListParagraph"/>
        <w:numPr>
          <w:ilvl w:val="0"/>
          <w:numId w:val="21"/>
        </w:numPr>
        <w:rPr>
          <w:b/>
        </w:rPr>
      </w:pPr>
      <w:r>
        <w:t>Submerge the sample/tubing in the buffer</w:t>
      </w:r>
      <w:r w:rsidR="00EB2271">
        <w:t>, and secure the sample to the beaker using the string and tape.</w:t>
      </w:r>
    </w:p>
    <w:p w:rsidR="00EB2271" w:rsidRPr="00EB2271" w:rsidRDefault="00EB2271" w:rsidP="00EB2271">
      <w:pPr>
        <w:pStyle w:val="ListParagraph"/>
        <w:rPr>
          <w:b/>
        </w:rPr>
      </w:pPr>
    </w:p>
    <w:p w:rsidR="00EB2271" w:rsidRPr="00EB2271" w:rsidRDefault="00EB2271" w:rsidP="00A64E65">
      <w:pPr>
        <w:pStyle w:val="ListParagraph"/>
        <w:numPr>
          <w:ilvl w:val="0"/>
          <w:numId w:val="21"/>
        </w:numPr>
        <w:rPr>
          <w:b/>
        </w:rPr>
      </w:pPr>
      <w:r>
        <w:t xml:space="preserve">Add a magnetic stir bar, and stir gently </w:t>
      </w:r>
      <w:r w:rsidR="00EA0BEC">
        <w:t>overnight at</w:t>
      </w:r>
      <w:r>
        <w:t xml:space="preserve"> 4 </w:t>
      </w:r>
      <w:r>
        <w:t>°C</w:t>
      </w:r>
      <w:r>
        <w:t>.</w:t>
      </w:r>
    </w:p>
    <w:p w:rsidR="00EB2271" w:rsidRPr="00EB2271" w:rsidRDefault="00EB2271" w:rsidP="00EB2271">
      <w:pPr>
        <w:pStyle w:val="ListParagraph"/>
        <w:rPr>
          <w:b/>
        </w:rPr>
      </w:pPr>
    </w:p>
    <w:p w:rsidR="00EB2271" w:rsidRDefault="00EB2271" w:rsidP="00EB2271">
      <w:r>
        <w:rPr>
          <w:b/>
        </w:rPr>
        <w:t>Day Four</w:t>
      </w:r>
    </w:p>
    <w:p w:rsidR="00EB2271" w:rsidRDefault="00EB2271" w:rsidP="00EB2271"/>
    <w:p w:rsidR="00EB2271" w:rsidRDefault="000E33C6" w:rsidP="00EB2271">
      <w:pPr>
        <w:pStyle w:val="ListParagraph"/>
        <w:numPr>
          <w:ilvl w:val="0"/>
          <w:numId w:val="25"/>
        </w:numPr>
      </w:pPr>
      <w:r>
        <w:t>Remove the tubing/sample</w:t>
      </w:r>
      <w:bookmarkStart w:id="0" w:name="_GoBack"/>
      <w:bookmarkEnd w:id="0"/>
      <w:r w:rsidR="00EB2271">
        <w:t xml:space="preserve"> from the buffer, open the top closure</w:t>
      </w:r>
      <w:r w:rsidR="00B525B0">
        <w:t xml:space="preserve"> while holding the tubing</w:t>
      </w:r>
      <w:r w:rsidR="00EB2271">
        <w:t>, and pipette (or carefully pour) the sample into a screw-cap glass tube containing</w:t>
      </w:r>
      <w:r w:rsidR="00B525B0">
        <w:t xml:space="preserve"> 200 </w:t>
      </w:r>
      <w:proofErr w:type="spellStart"/>
      <w:r w:rsidR="00B525B0">
        <w:t>μL</w:t>
      </w:r>
      <w:proofErr w:type="spellEnd"/>
      <w:r w:rsidR="00B525B0">
        <w:t xml:space="preserve"> of chloroform.</w:t>
      </w:r>
    </w:p>
    <w:p w:rsidR="00B525B0" w:rsidRDefault="00B525B0" w:rsidP="00B525B0"/>
    <w:p w:rsidR="00B525B0" w:rsidRPr="00EB2271" w:rsidRDefault="00B525B0" w:rsidP="00B525B0">
      <w:pPr>
        <w:pStyle w:val="ListParagraph"/>
        <w:numPr>
          <w:ilvl w:val="0"/>
          <w:numId w:val="25"/>
        </w:numPr>
      </w:pPr>
      <w:r>
        <w:t xml:space="preserve">Titer the phage. Store at 4 </w:t>
      </w:r>
      <w:r>
        <w:t>°C</w:t>
      </w:r>
      <w:r>
        <w:t>.</w:t>
      </w:r>
    </w:p>
    <w:sectPr w:rsidR="00B525B0" w:rsidRPr="00EB227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C1" w:rsidRDefault="00C822C1" w:rsidP="004D01B3">
      <w:r>
        <w:separator/>
      </w:r>
    </w:p>
  </w:endnote>
  <w:endnote w:type="continuationSeparator" w:id="0">
    <w:p w:rsidR="00C822C1" w:rsidRDefault="00C822C1" w:rsidP="004D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982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182A" w:rsidRDefault="007918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3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182A" w:rsidRDefault="00791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C1" w:rsidRDefault="00C822C1" w:rsidP="004D01B3">
      <w:r>
        <w:separator/>
      </w:r>
    </w:p>
  </w:footnote>
  <w:footnote w:type="continuationSeparator" w:id="0">
    <w:p w:rsidR="00C822C1" w:rsidRDefault="00C822C1" w:rsidP="004D0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B3" w:rsidRDefault="00D109CB">
    <w:pPr>
      <w:pStyle w:val="Header"/>
    </w:pPr>
    <w:proofErr w:type="spellStart"/>
    <w:r>
      <w:t>CsCl</w:t>
    </w:r>
    <w:proofErr w:type="spellEnd"/>
    <w:r>
      <w:t xml:space="preserve"> </w:t>
    </w:r>
    <w:r w:rsidR="003F7FF5">
      <w:t xml:space="preserve">Gradient </w:t>
    </w:r>
    <w:r w:rsidR="00BE0F9B">
      <w:t>Phage Preparation</w:t>
    </w:r>
    <w:r w:rsidR="004D01B3">
      <w:tab/>
    </w:r>
    <w:r w:rsidR="004D01B3">
      <w:tab/>
      <w:t>Version 1</w:t>
    </w:r>
    <w:r>
      <w:t>40310</w:t>
    </w:r>
  </w:p>
  <w:p w:rsidR="004D01B3" w:rsidRDefault="004D01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CAC"/>
    <w:multiLevelType w:val="hybridMultilevel"/>
    <w:tmpl w:val="ED92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35B63"/>
    <w:multiLevelType w:val="hybridMultilevel"/>
    <w:tmpl w:val="5F501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4506E"/>
    <w:multiLevelType w:val="hybridMultilevel"/>
    <w:tmpl w:val="9124A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B7ABF"/>
    <w:multiLevelType w:val="hybridMultilevel"/>
    <w:tmpl w:val="CD084E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34B9C"/>
    <w:multiLevelType w:val="hybridMultilevel"/>
    <w:tmpl w:val="C448B8D4"/>
    <w:lvl w:ilvl="0" w:tplc="400EEE78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5B5B38"/>
    <w:multiLevelType w:val="hybridMultilevel"/>
    <w:tmpl w:val="C6E83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64BB1"/>
    <w:multiLevelType w:val="hybridMultilevel"/>
    <w:tmpl w:val="5A26E080"/>
    <w:lvl w:ilvl="0" w:tplc="E1229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B0AC2"/>
    <w:multiLevelType w:val="hybridMultilevel"/>
    <w:tmpl w:val="DD024D44"/>
    <w:lvl w:ilvl="0" w:tplc="7996E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4897"/>
    <w:multiLevelType w:val="hybridMultilevel"/>
    <w:tmpl w:val="C6A06AAC"/>
    <w:lvl w:ilvl="0" w:tplc="E1229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72DB6"/>
    <w:multiLevelType w:val="hybridMultilevel"/>
    <w:tmpl w:val="D4B8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32F31"/>
    <w:multiLevelType w:val="hybridMultilevel"/>
    <w:tmpl w:val="CFDCE0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5A546F"/>
    <w:multiLevelType w:val="hybridMultilevel"/>
    <w:tmpl w:val="F9FA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F49B5"/>
    <w:multiLevelType w:val="hybridMultilevel"/>
    <w:tmpl w:val="2FD6A882"/>
    <w:lvl w:ilvl="0" w:tplc="2A1E0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A5175"/>
    <w:multiLevelType w:val="hybridMultilevel"/>
    <w:tmpl w:val="D340BF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311680"/>
    <w:multiLevelType w:val="hybridMultilevel"/>
    <w:tmpl w:val="C94E5F0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0FD607E"/>
    <w:multiLevelType w:val="hybridMultilevel"/>
    <w:tmpl w:val="01A6B1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9B5D34"/>
    <w:multiLevelType w:val="hybridMultilevel"/>
    <w:tmpl w:val="BE242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433A5"/>
    <w:multiLevelType w:val="hybridMultilevel"/>
    <w:tmpl w:val="E9120358"/>
    <w:lvl w:ilvl="0" w:tplc="2E4EEF1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821AF"/>
    <w:multiLevelType w:val="hybridMultilevel"/>
    <w:tmpl w:val="E1A06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451CE"/>
    <w:multiLevelType w:val="hybridMultilevel"/>
    <w:tmpl w:val="07A6AEA8"/>
    <w:lvl w:ilvl="0" w:tplc="D4E0210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B2523"/>
    <w:multiLevelType w:val="hybridMultilevel"/>
    <w:tmpl w:val="8F460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577857"/>
    <w:multiLevelType w:val="hybridMultilevel"/>
    <w:tmpl w:val="DD0EE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7E33CC"/>
    <w:multiLevelType w:val="hybridMultilevel"/>
    <w:tmpl w:val="1F742A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2F1DAD"/>
    <w:multiLevelType w:val="hybridMultilevel"/>
    <w:tmpl w:val="052A8F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1353FF"/>
    <w:multiLevelType w:val="hybridMultilevel"/>
    <w:tmpl w:val="31749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12"/>
  </w:num>
  <w:num w:numId="5">
    <w:abstractNumId w:val="18"/>
  </w:num>
  <w:num w:numId="6">
    <w:abstractNumId w:val="15"/>
  </w:num>
  <w:num w:numId="7">
    <w:abstractNumId w:val="4"/>
  </w:num>
  <w:num w:numId="8">
    <w:abstractNumId w:val="14"/>
  </w:num>
  <w:num w:numId="9">
    <w:abstractNumId w:val="17"/>
  </w:num>
  <w:num w:numId="10">
    <w:abstractNumId w:val="19"/>
  </w:num>
  <w:num w:numId="11">
    <w:abstractNumId w:val="13"/>
  </w:num>
  <w:num w:numId="12">
    <w:abstractNumId w:val="10"/>
  </w:num>
  <w:num w:numId="13">
    <w:abstractNumId w:val="0"/>
  </w:num>
  <w:num w:numId="14">
    <w:abstractNumId w:val="16"/>
  </w:num>
  <w:num w:numId="15">
    <w:abstractNumId w:val="24"/>
  </w:num>
  <w:num w:numId="16">
    <w:abstractNumId w:val="22"/>
  </w:num>
  <w:num w:numId="17">
    <w:abstractNumId w:val="2"/>
  </w:num>
  <w:num w:numId="18">
    <w:abstractNumId w:val="3"/>
  </w:num>
  <w:num w:numId="19">
    <w:abstractNumId w:val="1"/>
  </w:num>
  <w:num w:numId="20">
    <w:abstractNumId w:val="5"/>
  </w:num>
  <w:num w:numId="21">
    <w:abstractNumId w:val="8"/>
  </w:num>
  <w:num w:numId="22">
    <w:abstractNumId w:val="23"/>
  </w:num>
  <w:num w:numId="23">
    <w:abstractNumId w:val="11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74"/>
    <w:rsid w:val="0002260D"/>
    <w:rsid w:val="0003294D"/>
    <w:rsid w:val="000459EE"/>
    <w:rsid w:val="000B4131"/>
    <w:rsid w:val="000D0B8E"/>
    <w:rsid w:val="000D5835"/>
    <w:rsid w:val="000E33C6"/>
    <w:rsid w:val="00127234"/>
    <w:rsid w:val="0017640E"/>
    <w:rsid w:val="00181B7A"/>
    <w:rsid w:val="001875F3"/>
    <w:rsid w:val="001F1A88"/>
    <w:rsid w:val="001F75E2"/>
    <w:rsid w:val="00205E59"/>
    <w:rsid w:val="00264304"/>
    <w:rsid w:val="00294EF4"/>
    <w:rsid w:val="002C3CBC"/>
    <w:rsid w:val="003020FA"/>
    <w:rsid w:val="00310698"/>
    <w:rsid w:val="003312D5"/>
    <w:rsid w:val="0033517B"/>
    <w:rsid w:val="003922DD"/>
    <w:rsid w:val="00393E82"/>
    <w:rsid w:val="00394B9B"/>
    <w:rsid w:val="003A7ACD"/>
    <w:rsid w:val="003A7B7A"/>
    <w:rsid w:val="003F7FF5"/>
    <w:rsid w:val="004A5E47"/>
    <w:rsid w:val="004B65A4"/>
    <w:rsid w:val="004D01B3"/>
    <w:rsid w:val="004E7333"/>
    <w:rsid w:val="005C6A91"/>
    <w:rsid w:val="005D5EF7"/>
    <w:rsid w:val="005E5BA0"/>
    <w:rsid w:val="0062419D"/>
    <w:rsid w:val="00651622"/>
    <w:rsid w:val="006B4947"/>
    <w:rsid w:val="0078297B"/>
    <w:rsid w:val="0079182A"/>
    <w:rsid w:val="007971D9"/>
    <w:rsid w:val="0080766D"/>
    <w:rsid w:val="00847574"/>
    <w:rsid w:val="00894CF6"/>
    <w:rsid w:val="008B4754"/>
    <w:rsid w:val="008F7997"/>
    <w:rsid w:val="009046A1"/>
    <w:rsid w:val="00914780"/>
    <w:rsid w:val="00976C97"/>
    <w:rsid w:val="009A567D"/>
    <w:rsid w:val="00A06B92"/>
    <w:rsid w:val="00A56485"/>
    <w:rsid w:val="00A64E65"/>
    <w:rsid w:val="00AB2CFD"/>
    <w:rsid w:val="00AC363F"/>
    <w:rsid w:val="00B04E91"/>
    <w:rsid w:val="00B525B0"/>
    <w:rsid w:val="00B5510C"/>
    <w:rsid w:val="00BE0F9B"/>
    <w:rsid w:val="00BF0368"/>
    <w:rsid w:val="00C570A7"/>
    <w:rsid w:val="00C702CB"/>
    <w:rsid w:val="00C822C1"/>
    <w:rsid w:val="00CE6812"/>
    <w:rsid w:val="00CE6DE2"/>
    <w:rsid w:val="00D109CB"/>
    <w:rsid w:val="00DA03D0"/>
    <w:rsid w:val="00DC6B84"/>
    <w:rsid w:val="00DF7FC7"/>
    <w:rsid w:val="00E0113B"/>
    <w:rsid w:val="00E34DCB"/>
    <w:rsid w:val="00E94C33"/>
    <w:rsid w:val="00E97388"/>
    <w:rsid w:val="00EA0BEC"/>
    <w:rsid w:val="00EB2271"/>
    <w:rsid w:val="00F32DCE"/>
    <w:rsid w:val="00F53BE0"/>
    <w:rsid w:val="00F646E6"/>
    <w:rsid w:val="00F7159C"/>
    <w:rsid w:val="00F96BC2"/>
    <w:rsid w:val="00FB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5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1B3"/>
  </w:style>
  <w:style w:type="paragraph" w:styleId="Footer">
    <w:name w:val="footer"/>
    <w:basedOn w:val="Normal"/>
    <w:link w:val="FooterChar"/>
    <w:uiPriority w:val="99"/>
    <w:unhideWhenUsed/>
    <w:rsid w:val="004D0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1B3"/>
  </w:style>
  <w:style w:type="paragraph" w:styleId="BalloonText">
    <w:name w:val="Balloon Text"/>
    <w:basedOn w:val="Normal"/>
    <w:link w:val="BalloonTextChar"/>
    <w:uiPriority w:val="99"/>
    <w:semiHidden/>
    <w:unhideWhenUsed/>
    <w:rsid w:val="004D0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5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1B3"/>
  </w:style>
  <w:style w:type="paragraph" w:styleId="Footer">
    <w:name w:val="footer"/>
    <w:basedOn w:val="Normal"/>
    <w:link w:val="FooterChar"/>
    <w:uiPriority w:val="99"/>
    <w:unhideWhenUsed/>
    <w:rsid w:val="004D0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1B3"/>
  </w:style>
  <w:style w:type="paragraph" w:styleId="BalloonText">
    <w:name w:val="Balloon Text"/>
    <w:basedOn w:val="Normal"/>
    <w:link w:val="BalloonTextChar"/>
    <w:uiPriority w:val="99"/>
    <w:semiHidden/>
    <w:unhideWhenUsed/>
    <w:rsid w:val="004D0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0CC7-95EB-4A1A-A525-A1BBD612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cp:lastPrinted>2013-09-23T19:11:00Z</cp:lastPrinted>
  <dcterms:created xsi:type="dcterms:W3CDTF">2014-03-10T19:33:00Z</dcterms:created>
  <dcterms:modified xsi:type="dcterms:W3CDTF">2014-03-10T19:36:00Z</dcterms:modified>
</cp:coreProperties>
</file>